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Daring To Dream again #3</w:t>
      </w:r>
    </w:p>
    <w:p>
      <w:pPr>
        <w:pStyle w:val="Body"/>
        <w:rPr>
          <w:sz w:val="32"/>
          <w:szCs w:val="32"/>
        </w:rPr>
      </w:pPr>
      <w:r>
        <w:rPr>
          <w:sz w:val="28"/>
          <w:szCs w:val="28"/>
          <w:rtl w:val="0"/>
          <w:lang w:val="en-US"/>
        </w:rPr>
        <w:t>Establishing godly goals for your future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Opening Question: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is your most common new year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resolution?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Worship/Prayer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(Share Goals and Guidelines)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Scripture: John 12:1-6, Matt 26:14-16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Judas was no dummy. he could recognize a great opening when it came his way. Jesus was undoubtedly the long-awaited Jewish Messiah, and Judas was given the unique privilege one of the twelve chosen to be closest to this worker of miracles. Talk about a chance to dream some really big dreams. Here was the opportunity of a lifetime.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Unfortunately, it wasn't long before Judas began to realize that he and Jesus differed about the role Christ was to play. Because Judas was unable to give up his selfish desires, a broken occurred in their relationship. Satan took advantage of the situation, and the rest is history.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When you set goals for your life, its extremely important to begin by going to God for input. And, of course, His desires always need to come before our own.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Application:</w:t>
      </w:r>
    </w:p>
    <w:p>
      <w:pPr>
        <w:pStyle w:val="Body"/>
        <w:numPr>
          <w:ilvl w:val="0"/>
          <w:numId w:val="3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do you feel became priority for Judas?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3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When God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dreams and ours become the same how will that effect our attitude about money or success?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3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did Judas miss out on because of his self-centered desires?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3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Greed literally dominated Judas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life. What is something in your life that could potentially crowd out Christ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dreams for us?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3"/>
        </w:numPr>
        <w:ind w:left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godly goal could you and I set to overcome those potential pitfalls?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(Close with Vision/Prayer)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What did we do this week to help advance God</w:t>
      </w:r>
      <w:r>
        <w:rPr>
          <w:rFonts w:hAnsi="Helvetica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s dreams for our lives?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hyperlink r:id="rId1" w:history="1">
      <w:r>
        <w:rPr>
          <w:rStyle w:val="Hyperlink.0"/>
          <w:rtl w:val="0"/>
          <w:lang w:val="en-US"/>
        </w:rPr>
        <w:t>chapelnorthchurch.org</w:t>
      </w:r>
    </w:hyperlink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en-US"/>
      </w:rPr>
      <w:t xml:space="preserve">Community </w:t>
    </w:r>
    <w:r>
      <w:rPr>
        <w:color w:val="d17e14"/>
        <w:rtl w:val="0"/>
        <w:lang w:val="en-US"/>
      </w:rPr>
      <w:t>G</w:t>
    </w:r>
    <w:r>
      <w:rPr>
        <w:rtl w:val="0"/>
        <w:lang w:val="en-US"/>
      </w:rPr>
      <w:t>roups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20"/>
          <w:tab w:val="clear" w:pos="0"/>
        </w:tabs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440"/>
          <w:tab w:val="clear" w:pos="0"/>
        </w:tabs>
        <w:ind w:left="14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160"/>
          <w:tab w:val="clear" w:pos="0"/>
        </w:tabs>
        <w:ind w:left="2160" w:hanging="21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880"/>
          <w:tab w:val="clear" w:pos="0"/>
        </w:tabs>
        <w:ind w:left="2880" w:hanging="28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320"/>
          <w:tab w:val="clear" w:pos="0"/>
        </w:tabs>
        <w:ind w:left="4320" w:hanging="43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040"/>
          <w:tab w:val="clear" w:pos="0"/>
        </w:tabs>
        <w:ind w:left="5040" w:hanging="50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5760"/>
          <w:tab w:val="clear" w:pos="0"/>
        </w:tabs>
        <w:ind w:left="5760" w:hanging="57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None"/>
    <w:next w:val="List 0"/>
    <w:pPr>
      <w:numPr>
        <w:numId w:val="1"/>
      </w:numPr>
    </w:pPr>
  </w:style>
  <w:style w:type="numbering" w:styleId="None">
    <w:name w:val="None"/>
    <w:next w:val="None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chapelnorthchurch.org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